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BCA9E" w14:textId="77777777" w:rsidR="006854DC" w:rsidRDefault="006854DC" w:rsidP="006854DC">
      <w:pPr>
        <w:spacing w:after="0"/>
        <w:ind w:left="720"/>
        <w:jc w:val="both"/>
        <w:rPr>
          <w:rFonts w:ascii="Arial" w:hAnsi="Arial" w:cs="Arial"/>
        </w:rPr>
      </w:pPr>
      <w:r>
        <w:rPr>
          <w:rFonts w:ascii="Arial" w:hAnsi="Arial" w:cs="Arial"/>
        </w:rPr>
        <w:t>The Right Honourable Mark Carney</w:t>
      </w:r>
    </w:p>
    <w:p w14:paraId="2068DD40" w14:textId="77777777" w:rsidR="006854DC" w:rsidRDefault="006854DC" w:rsidP="006854DC">
      <w:pPr>
        <w:spacing w:after="0"/>
        <w:ind w:left="720"/>
        <w:jc w:val="both"/>
        <w:rPr>
          <w:rFonts w:ascii="Arial" w:hAnsi="Arial" w:cs="Arial"/>
        </w:rPr>
      </w:pPr>
      <w:r>
        <w:rPr>
          <w:rFonts w:ascii="Arial" w:hAnsi="Arial" w:cs="Arial"/>
        </w:rPr>
        <w:t>Prime Minister of Canada</w:t>
      </w:r>
    </w:p>
    <w:p w14:paraId="71FCAF85" w14:textId="77777777" w:rsidR="006854DC" w:rsidRDefault="006854DC" w:rsidP="006854DC">
      <w:pPr>
        <w:spacing w:after="0"/>
        <w:ind w:left="720"/>
        <w:jc w:val="both"/>
        <w:rPr>
          <w:rFonts w:ascii="Arial" w:hAnsi="Arial" w:cs="Arial"/>
        </w:rPr>
      </w:pPr>
      <w:r>
        <w:rPr>
          <w:rFonts w:ascii="Arial" w:hAnsi="Arial" w:cs="Arial"/>
        </w:rPr>
        <w:t>House of Commons</w:t>
      </w:r>
    </w:p>
    <w:p w14:paraId="05E68844" w14:textId="77777777" w:rsidR="006854DC" w:rsidRDefault="006854DC" w:rsidP="006854DC">
      <w:pPr>
        <w:spacing w:after="0"/>
        <w:ind w:left="720"/>
        <w:jc w:val="both"/>
        <w:rPr>
          <w:rFonts w:ascii="Arial" w:hAnsi="Arial" w:cs="Arial"/>
        </w:rPr>
      </w:pPr>
      <w:r>
        <w:rPr>
          <w:rFonts w:ascii="Arial" w:hAnsi="Arial" w:cs="Arial"/>
        </w:rPr>
        <w:t xml:space="preserve">Ottawa, </w:t>
      </w:r>
      <w:proofErr w:type="gramStart"/>
      <w:r>
        <w:rPr>
          <w:rFonts w:ascii="Arial" w:hAnsi="Arial" w:cs="Arial"/>
        </w:rPr>
        <w:t>ON  K</w:t>
      </w:r>
      <w:proofErr w:type="gramEnd"/>
      <w:r>
        <w:rPr>
          <w:rFonts w:ascii="Arial" w:hAnsi="Arial" w:cs="Arial"/>
        </w:rPr>
        <w:t>1A 0A6</w:t>
      </w:r>
    </w:p>
    <w:p w14:paraId="256E8955" w14:textId="77777777" w:rsidR="006854DC" w:rsidRPr="000D1E80" w:rsidRDefault="006854DC" w:rsidP="006854DC">
      <w:pPr>
        <w:spacing w:after="0"/>
        <w:ind w:left="720"/>
        <w:jc w:val="both"/>
        <w:rPr>
          <w:rFonts w:ascii="Arial" w:hAnsi="Arial" w:cs="Arial"/>
        </w:rPr>
      </w:pPr>
    </w:p>
    <w:p w14:paraId="1C974757" w14:textId="77777777" w:rsidR="006854DC" w:rsidRDefault="006854DC" w:rsidP="006854DC">
      <w:pPr>
        <w:spacing w:after="0"/>
        <w:ind w:left="720"/>
        <w:jc w:val="both"/>
        <w:rPr>
          <w:rFonts w:ascii="Arial" w:hAnsi="Arial" w:cs="Arial"/>
        </w:rPr>
      </w:pPr>
      <w:r>
        <w:rPr>
          <w:rFonts w:ascii="Arial" w:hAnsi="Arial" w:cs="Arial"/>
        </w:rPr>
        <w:t>Dear Prime Minister Carney:</w:t>
      </w:r>
    </w:p>
    <w:p w14:paraId="729896B1" w14:textId="77777777" w:rsidR="006854DC" w:rsidRDefault="006854DC" w:rsidP="006854DC">
      <w:pPr>
        <w:spacing w:after="0"/>
        <w:ind w:left="720"/>
        <w:jc w:val="both"/>
        <w:rPr>
          <w:rFonts w:ascii="Arial" w:hAnsi="Arial" w:cs="Arial"/>
        </w:rPr>
      </w:pPr>
    </w:p>
    <w:p w14:paraId="62D9E615" w14:textId="77777777" w:rsidR="006854DC" w:rsidRPr="00E97C29" w:rsidRDefault="006854DC" w:rsidP="006854DC">
      <w:pPr>
        <w:spacing w:after="0"/>
        <w:ind w:left="720"/>
        <w:jc w:val="both"/>
        <w:rPr>
          <w:rFonts w:ascii="Arial" w:hAnsi="Arial" w:cs="Arial"/>
        </w:rPr>
      </w:pPr>
      <w:r>
        <w:rPr>
          <w:rFonts w:ascii="Arial" w:hAnsi="Arial" w:cs="Arial"/>
        </w:rPr>
        <w:t>BUILD CANADA STRONG: BUY CANADIAN WITH VIA RAIL PROCUREMENT</w:t>
      </w:r>
    </w:p>
    <w:p w14:paraId="5C5C8F1D" w14:textId="77777777" w:rsidR="006854DC" w:rsidRPr="00E97C29" w:rsidRDefault="006854DC" w:rsidP="006854DC">
      <w:pPr>
        <w:spacing w:after="0"/>
        <w:ind w:left="720"/>
        <w:jc w:val="both"/>
        <w:rPr>
          <w:rFonts w:ascii="Arial" w:hAnsi="Arial" w:cs="Arial"/>
        </w:rPr>
      </w:pPr>
    </w:p>
    <w:p w14:paraId="65EB436B" w14:textId="77777777" w:rsidR="006854DC" w:rsidRDefault="006854DC" w:rsidP="006854DC">
      <w:pPr>
        <w:spacing w:after="0"/>
        <w:ind w:left="720"/>
        <w:jc w:val="both"/>
        <w:rPr>
          <w:rFonts w:ascii="Arial" w:hAnsi="Arial" w:cs="Arial"/>
        </w:rPr>
      </w:pPr>
      <w:r w:rsidRPr="00D67628">
        <w:rPr>
          <w:rFonts w:ascii="Arial" w:hAnsi="Arial" w:cs="Arial"/>
        </w:rPr>
        <w:t>Thank you for your commitment to protecting Canadian manufacturing and jobs through the Buy Canadian policy announced this past September. We strongly support applying this approach to VIA Rail’s upcoming rail car procurement—an investment of over $3 billion CAD funded by Canadian taxpayers.</w:t>
      </w:r>
    </w:p>
    <w:p w14:paraId="0D8651B1" w14:textId="77777777" w:rsidR="006854DC" w:rsidRDefault="006854DC" w:rsidP="006854DC">
      <w:pPr>
        <w:spacing w:after="0"/>
        <w:ind w:left="720"/>
        <w:jc w:val="both"/>
        <w:rPr>
          <w:rFonts w:ascii="Arial" w:hAnsi="Arial" w:cs="Arial"/>
        </w:rPr>
      </w:pPr>
    </w:p>
    <w:p w14:paraId="74F8A367" w14:textId="77777777" w:rsidR="006854DC" w:rsidRDefault="006854DC" w:rsidP="006854DC">
      <w:pPr>
        <w:spacing w:after="0"/>
        <w:ind w:left="720"/>
        <w:jc w:val="both"/>
        <w:rPr>
          <w:rFonts w:ascii="Arial" w:hAnsi="Arial" w:cs="Arial"/>
        </w:rPr>
      </w:pPr>
      <w:r w:rsidRPr="00E721BE">
        <w:rPr>
          <w:rFonts w:ascii="Arial" w:hAnsi="Arial" w:cs="Arial"/>
        </w:rPr>
        <w:t>This is a critical opportunity for VIA Rail to lead by investing in Canadian innovation, creating local jobs, and strengthening our manufacturing sector.</w:t>
      </w:r>
      <w:r>
        <w:rPr>
          <w:rFonts w:ascii="Arial" w:hAnsi="Arial" w:cs="Arial"/>
        </w:rPr>
        <w:t xml:space="preserve"> </w:t>
      </w:r>
      <w:r w:rsidRPr="00221180">
        <w:rPr>
          <w:rFonts w:ascii="Arial" w:hAnsi="Arial" w:cs="Arial"/>
        </w:rPr>
        <w:t>In 2018, VIA Rail awarded a nearly $1 billion CAD contract to Siemens USA to renew its corridor fleet on the Quebec City–Windsor route</w:t>
      </w:r>
      <w:r>
        <w:rPr>
          <w:rFonts w:ascii="Arial" w:hAnsi="Arial" w:cs="Arial"/>
        </w:rPr>
        <w:t xml:space="preserve"> </w:t>
      </w:r>
      <w:r w:rsidRPr="00221180">
        <w:rPr>
          <w:rFonts w:ascii="Arial" w:hAnsi="Arial" w:cs="Arial"/>
        </w:rPr>
        <w:t>without requiring any Canadian content.</w:t>
      </w:r>
      <w:r>
        <w:rPr>
          <w:rFonts w:ascii="Arial" w:hAnsi="Arial" w:cs="Arial"/>
        </w:rPr>
        <w:t xml:space="preserve">  </w:t>
      </w:r>
      <w:r w:rsidRPr="00336F13">
        <w:rPr>
          <w:rFonts w:ascii="Arial" w:hAnsi="Arial" w:cs="Arial"/>
        </w:rPr>
        <w:t>We understand that the current process also lacks such requirements, leaving Siemen</w:t>
      </w:r>
      <w:r>
        <w:rPr>
          <w:rFonts w:ascii="Arial" w:hAnsi="Arial" w:cs="Arial"/>
        </w:rPr>
        <w:t xml:space="preserve"> USA</w:t>
      </w:r>
      <w:r w:rsidRPr="00336F13">
        <w:rPr>
          <w:rFonts w:ascii="Arial" w:hAnsi="Arial" w:cs="Arial"/>
        </w:rPr>
        <w:t xml:space="preserve"> well-positioned to win again with its California facility.</w:t>
      </w:r>
    </w:p>
    <w:p w14:paraId="01A197CA" w14:textId="77777777" w:rsidR="006854DC" w:rsidRDefault="006854DC" w:rsidP="006854DC">
      <w:pPr>
        <w:spacing w:after="0"/>
        <w:ind w:left="720"/>
        <w:jc w:val="both"/>
        <w:rPr>
          <w:rFonts w:ascii="Arial" w:hAnsi="Arial" w:cs="Arial"/>
        </w:rPr>
      </w:pPr>
    </w:p>
    <w:p w14:paraId="2F48CD1E" w14:textId="77777777" w:rsidR="006854DC" w:rsidRDefault="006854DC" w:rsidP="006854DC">
      <w:pPr>
        <w:spacing w:after="0"/>
        <w:ind w:left="720"/>
        <w:jc w:val="both"/>
        <w:rPr>
          <w:rFonts w:ascii="Arial" w:hAnsi="Arial" w:cs="Arial"/>
        </w:rPr>
      </w:pPr>
      <w:r>
        <w:rPr>
          <w:rFonts w:ascii="Arial" w:hAnsi="Arial" w:cs="Arial"/>
        </w:rPr>
        <w:t>This is happening a</w:t>
      </w:r>
      <w:r w:rsidRPr="00221180">
        <w:rPr>
          <w:rFonts w:ascii="Arial" w:hAnsi="Arial" w:cs="Arial"/>
        </w:rPr>
        <w:t>t a time when Canada faces a</w:t>
      </w:r>
      <w:r>
        <w:rPr>
          <w:rFonts w:ascii="Arial" w:hAnsi="Arial" w:cs="Arial"/>
        </w:rPr>
        <w:t xml:space="preserve"> damaging</w:t>
      </w:r>
      <w:r w:rsidRPr="00221180">
        <w:rPr>
          <w:rFonts w:ascii="Arial" w:hAnsi="Arial" w:cs="Arial"/>
        </w:rPr>
        <w:t xml:space="preserve"> trade dispute with the U.S. </w:t>
      </w:r>
      <w:r w:rsidRPr="00477A7A">
        <w:rPr>
          <w:rFonts w:ascii="Arial" w:hAnsi="Arial" w:cs="Arial"/>
        </w:rPr>
        <w:t>and</w:t>
      </w:r>
      <w:r>
        <w:rPr>
          <w:rFonts w:ascii="Arial" w:hAnsi="Arial" w:cs="Arial"/>
        </w:rPr>
        <w:t xml:space="preserve"> while</w:t>
      </w:r>
      <w:r w:rsidRPr="00477A7A">
        <w:rPr>
          <w:rFonts w:ascii="Arial" w:hAnsi="Arial" w:cs="Arial"/>
        </w:rPr>
        <w:t xml:space="preserve"> Canadian rolling stock exports </w:t>
      </w:r>
      <w:r>
        <w:rPr>
          <w:rFonts w:ascii="Arial" w:hAnsi="Arial" w:cs="Arial"/>
        </w:rPr>
        <w:t>continue to be</w:t>
      </w:r>
      <w:r w:rsidRPr="00477A7A">
        <w:rPr>
          <w:rFonts w:ascii="Arial" w:hAnsi="Arial" w:cs="Arial"/>
        </w:rPr>
        <w:t xml:space="preserve"> blocked by aggressive</w:t>
      </w:r>
      <w:r>
        <w:rPr>
          <w:rFonts w:ascii="Arial" w:hAnsi="Arial" w:cs="Arial"/>
        </w:rPr>
        <w:t xml:space="preserve"> </w:t>
      </w:r>
      <w:r w:rsidRPr="00617865">
        <w:rPr>
          <w:rFonts w:ascii="Arial" w:hAnsi="Arial" w:cs="Arial"/>
        </w:rPr>
        <w:t>Buy American</w:t>
      </w:r>
      <w:r w:rsidRPr="00477A7A">
        <w:rPr>
          <w:rFonts w:ascii="Arial" w:hAnsi="Arial" w:cs="Arial"/>
        </w:rPr>
        <w:t xml:space="preserve"> policies</w:t>
      </w:r>
      <w:r>
        <w:rPr>
          <w:rFonts w:ascii="Arial" w:hAnsi="Arial" w:cs="Arial"/>
        </w:rPr>
        <w:t xml:space="preserve">.  </w:t>
      </w:r>
      <w:r w:rsidRPr="004E0535">
        <w:rPr>
          <w:rFonts w:ascii="Arial" w:hAnsi="Arial" w:cs="Arial"/>
        </w:rPr>
        <w:t>Requiring high Canadian content will safeguard jobs and support domestic manufacturing.</w:t>
      </w:r>
    </w:p>
    <w:p w14:paraId="16F1BC3D" w14:textId="77777777" w:rsidR="006854DC" w:rsidRDefault="006854DC" w:rsidP="006854DC">
      <w:pPr>
        <w:spacing w:after="0"/>
        <w:ind w:left="720"/>
        <w:jc w:val="both"/>
        <w:rPr>
          <w:rFonts w:ascii="Arial" w:hAnsi="Arial" w:cs="Arial"/>
        </w:rPr>
      </w:pPr>
    </w:p>
    <w:p w14:paraId="52CF21F3" w14:textId="77777777" w:rsidR="006854DC" w:rsidRDefault="006854DC" w:rsidP="006854DC">
      <w:pPr>
        <w:spacing w:after="0"/>
        <w:ind w:left="720"/>
        <w:jc w:val="both"/>
        <w:rPr>
          <w:rFonts w:ascii="Arial" w:hAnsi="Arial" w:cs="Arial"/>
        </w:rPr>
      </w:pPr>
      <w:r w:rsidRPr="00CE1313">
        <w:rPr>
          <w:rFonts w:ascii="Arial" w:hAnsi="Arial" w:cs="Arial"/>
        </w:rPr>
        <w:t>By choosing Canadian-made rail cars built by Alstom Canada, VIA Rail can showcase homegrown talent and ensure reliable service for passengers nationwide.</w:t>
      </w:r>
      <w:r>
        <w:rPr>
          <w:rFonts w:ascii="Arial" w:hAnsi="Arial" w:cs="Arial"/>
        </w:rPr>
        <w:t xml:space="preserve">  </w:t>
      </w:r>
      <w:r w:rsidRPr="0095343C">
        <w:rPr>
          <w:rFonts w:ascii="Arial" w:hAnsi="Arial" w:cs="Arial"/>
        </w:rPr>
        <w:t>Thunder Bay’s Alstom plant has played a vital role in our national story—building wartime equipment during World Wars I &amp; II and delivering high-quality transit vehicles for the Toronto Transit Commission and Metrolinx for over 30 years. Thunder Bay is ready to assemble VIA Rail’s new fleet.</w:t>
      </w:r>
      <w:r>
        <w:rPr>
          <w:rFonts w:ascii="Arial" w:hAnsi="Arial" w:cs="Arial"/>
        </w:rPr>
        <w:t xml:space="preserve">  Securing this contract would provide hundreds of direct and indirect jobs and strengthen Canada’s supply chain.</w:t>
      </w:r>
    </w:p>
    <w:p w14:paraId="6F5648CB" w14:textId="77777777" w:rsidR="006854DC" w:rsidRDefault="006854DC" w:rsidP="006854DC">
      <w:pPr>
        <w:spacing w:after="0"/>
        <w:ind w:left="720"/>
        <w:jc w:val="both"/>
        <w:rPr>
          <w:rFonts w:ascii="Arial" w:hAnsi="Arial" w:cs="Arial"/>
        </w:rPr>
      </w:pPr>
    </w:p>
    <w:p w14:paraId="5C339047" w14:textId="77777777" w:rsidR="006854DC" w:rsidRDefault="006854DC" w:rsidP="006854DC">
      <w:pPr>
        <w:spacing w:after="0"/>
        <w:ind w:left="720"/>
        <w:jc w:val="both"/>
        <w:rPr>
          <w:rFonts w:ascii="Arial" w:hAnsi="Arial" w:cs="Arial"/>
        </w:rPr>
      </w:pPr>
      <w:r w:rsidRPr="00FD191F">
        <w:rPr>
          <w:rFonts w:ascii="Arial" w:hAnsi="Arial" w:cs="Arial"/>
        </w:rPr>
        <w:t>A Buy Canadian commitment sends a powerful message</w:t>
      </w:r>
      <w:r>
        <w:rPr>
          <w:rFonts w:ascii="Arial" w:hAnsi="Arial" w:cs="Arial"/>
        </w:rPr>
        <w:t xml:space="preserve"> that</w:t>
      </w:r>
      <w:r w:rsidRPr="00FD191F">
        <w:rPr>
          <w:rFonts w:ascii="Arial" w:hAnsi="Arial" w:cs="Arial"/>
        </w:rPr>
        <w:t xml:space="preserve"> our national rail service values Canadian excellence and invests in the people and industries that make Canada strong. We urge VIA Rail to lead by example and prioritize Canadian suppliers.</w:t>
      </w:r>
    </w:p>
    <w:p w14:paraId="4132C970" w14:textId="77777777" w:rsidR="006854DC" w:rsidRDefault="006854DC" w:rsidP="006854DC">
      <w:pPr>
        <w:spacing w:after="0"/>
        <w:ind w:left="720"/>
        <w:jc w:val="both"/>
        <w:rPr>
          <w:rFonts w:ascii="Arial" w:hAnsi="Arial" w:cs="Arial"/>
        </w:rPr>
      </w:pPr>
    </w:p>
    <w:p w14:paraId="546698C4" w14:textId="77777777" w:rsidR="006854DC" w:rsidRDefault="006854DC" w:rsidP="006854DC">
      <w:pPr>
        <w:spacing w:after="0"/>
        <w:ind w:left="720"/>
        <w:jc w:val="both"/>
        <w:rPr>
          <w:rFonts w:ascii="Arial" w:hAnsi="Arial" w:cs="Arial"/>
        </w:rPr>
      </w:pPr>
      <w:r>
        <w:rPr>
          <w:rFonts w:ascii="Arial" w:hAnsi="Arial" w:cs="Arial"/>
        </w:rPr>
        <w:t>Sincerely,</w:t>
      </w:r>
    </w:p>
    <w:p w14:paraId="7EFF7130" w14:textId="77777777" w:rsidR="006854DC" w:rsidRDefault="006854DC" w:rsidP="006854DC">
      <w:pPr>
        <w:spacing w:after="0"/>
        <w:jc w:val="both"/>
        <w:rPr>
          <w:rFonts w:ascii="Arial" w:hAnsi="Arial" w:cs="Arial"/>
        </w:rPr>
      </w:pPr>
    </w:p>
    <w:p w14:paraId="2A36D2B0" w14:textId="3BA8A35B" w:rsidR="006854DC" w:rsidRPr="0041349D" w:rsidRDefault="0041349D" w:rsidP="006854DC">
      <w:pPr>
        <w:spacing w:after="0"/>
        <w:ind w:left="720"/>
        <w:jc w:val="both"/>
        <w:rPr>
          <w:rFonts w:ascii="Arial" w:hAnsi="Arial" w:cs="Arial"/>
          <w:highlight w:val="yellow"/>
        </w:rPr>
      </w:pPr>
      <w:r>
        <w:rPr>
          <w:rFonts w:ascii="Arial" w:hAnsi="Arial" w:cs="Arial"/>
          <w:highlight w:val="yellow"/>
        </w:rPr>
        <w:t xml:space="preserve">Your </w:t>
      </w:r>
      <w:r w:rsidR="00DD7876" w:rsidRPr="0041349D">
        <w:rPr>
          <w:rFonts w:ascii="Arial" w:hAnsi="Arial" w:cs="Arial"/>
          <w:highlight w:val="yellow"/>
        </w:rPr>
        <w:t>Name</w:t>
      </w:r>
    </w:p>
    <w:p w14:paraId="2BBEA5A4" w14:textId="3FF5435F" w:rsidR="00DD7876" w:rsidRDefault="0041349D" w:rsidP="006854DC">
      <w:pPr>
        <w:spacing w:after="0"/>
        <w:ind w:left="720"/>
        <w:jc w:val="both"/>
        <w:rPr>
          <w:rFonts w:ascii="Arial" w:hAnsi="Arial" w:cs="Arial"/>
        </w:rPr>
      </w:pPr>
      <w:r w:rsidRPr="0041349D">
        <w:rPr>
          <w:rFonts w:ascii="Arial" w:hAnsi="Arial" w:cs="Arial"/>
          <w:highlight w:val="yellow"/>
        </w:rPr>
        <w:t xml:space="preserve">Your </w:t>
      </w:r>
      <w:r w:rsidR="00DD7876" w:rsidRPr="0041349D">
        <w:rPr>
          <w:rFonts w:ascii="Arial" w:hAnsi="Arial" w:cs="Arial"/>
          <w:highlight w:val="yellow"/>
        </w:rPr>
        <w:t>Addres</w:t>
      </w:r>
      <w:r w:rsidRPr="0041349D">
        <w:rPr>
          <w:rFonts w:ascii="Arial" w:hAnsi="Arial" w:cs="Arial"/>
          <w:highlight w:val="yellow"/>
        </w:rPr>
        <w:t>s including postal code</w:t>
      </w:r>
    </w:p>
    <w:p w14:paraId="50059F08" w14:textId="77777777" w:rsidR="00DD7876" w:rsidRDefault="00DD7876" w:rsidP="006854DC">
      <w:pPr>
        <w:spacing w:after="0"/>
        <w:ind w:left="720"/>
        <w:jc w:val="both"/>
        <w:rPr>
          <w:rFonts w:ascii="Arial" w:hAnsi="Arial" w:cs="Arial"/>
        </w:rPr>
      </w:pPr>
    </w:p>
    <w:p w14:paraId="62EF5A84" w14:textId="6EC13414" w:rsidR="00DD7876" w:rsidRPr="00882365" w:rsidRDefault="00DD7876" w:rsidP="00DD7876">
      <w:pPr>
        <w:spacing w:after="0" w:line="240" w:lineRule="auto"/>
        <w:rPr>
          <w:rFonts w:ascii="Arial" w:hAnsi="Arial" w:cs="Arial"/>
          <w:u w:val="single"/>
        </w:rPr>
      </w:pPr>
      <w:r>
        <w:rPr>
          <w:rFonts w:ascii="Arial" w:hAnsi="Arial" w:cs="Arial"/>
        </w:rPr>
        <w:br w:type="column"/>
      </w:r>
      <w:r w:rsidR="0041349D" w:rsidRPr="00882365">
        <w:rPr>
          <w:rFonts w:ascii="Arial" w:hAnsi="Arial" w:cs="Arial"/>
          <w:u w:val="single"/>
        </w:rPr>
        <w:lastRenderedPageBreak/>
        <w:t>Instructions for sending</w:t>
      </w:r>
    </w:p>
    <w:p w14:paraId="34150D65" w14:textId="77777777" w:rsidR="0041349D" w:rsidRDefault="0041349D" w:rsidP="00DD7876">
      <w:pPr>
        <w:spacing w:after="0" w:line="240" w:lineRule="auto"/>
        <w:rPr>
          <w:rFonts w:ascii="Arial" w:hAnsi="Arial" w:cs="Arial"/>
        </w:rPr>
      </w:pPr>
    </w:p>
    <w:p w14:paraId="3C0AE8A4" w14:textId="7B16B349" w:rsidR="0041349D" w:rsidRDefault="00FC0C3D" w:rsidP="0041349D">
      <w:pPr>
        <w:pStyle w:val="ListParagraph"/>
        <w:numPr>
          <w:ilvl w:val="0"/>
          <w:numId w:val="1"/>
        </w:numPr>
        <w:spacing w:after="0" w:line="240" w:lineRule="auto"/>
        <w:rPr>
          <w:rFonts w:ascii="Arial" w:hAnsi="Arial" w:cs="Arial"/>
        </w:rPr>
      </w:pPr>
      <w:r>
        <w:rPr>
          <w:rFonts w:ascii="Arial" w:hAnsi="Arial" w:cs="Arial"/>
        </w:rPr>
        <w:t xml:space="preserve">Copy and paste the text into an email (feel free to edit </w:t>
      </w:r>
      <w:r w:rsidR="00000F43">
        <w:rPr>
          <w:rFonts w:ascii="Arial" w:hAnsi="Arial" w:cs="Arial"/>
        </w:rPr>
        <w:t xml:space="preserve">to reflect your individual situation </w:t>
      </w:r>
      <w:proofErr w:type="spellStart"/>
      <w:r w:rsidR="00000F43">
        <w:rPr>
          <w:rFonts w:ascii="Arial" w:hAnsi="Arial" w:cs="Arial"/>
        </w:rPr>
        <w:t>ie</w:t>
      </w:r>
      <w:proofErr w:type="spellEnd"/>
      <w:r w:rsidR="00000F43">
        <w:rPr>
          <w:rFonts w:ascii="Arial" w:hAnsi="Arial" w:cs="Arial"/>
        </w:rPr>
        <w:t>: as an Alstom worker, supplier, community member, local business owner)</w:t>
      </w:r>
    </w:p>
    <w:p w14:paraId="1FFE863F" w14:textId="56F6EBB4" w:rsidR="00000F43" w:rsidRDefault="00981661" w:rsidP="0041349D">
      <w:pPr>
        <w:pStyle w:val="ListParagraph"/>
        <w:numPr>
          <w:ilvl w:val="0"/>
          <w:numId w:val="1"/>
        </w:numPr>
        <w:spacing w:after="0" w:line="240" w:lineRule="auto"/>
        <w:rPr>
          <w:rFonts w:ascii="Arial" w:hAnsi="Arial" w:cs="Arial"/>
        </w:rPr>
      </w:pPr>
      <w:r>
        <w:rPr>
          <w:rFonts w:ascii="Arial" w:hAnsi="Arial" w:cs="Arial"/>
        </w:rPr>
        <w:t>Include your full name and mailing address including postal code</w:t>
      </w:r>
    </w:p>
    <w:p w14:paraId="49FD95F3" w14:textId="32EDDFCB" w:rsidR="00981661" w:rsidRPr="0041349D" w:rsidRDefault="00882365" w:rsidP="0041349D">
      <w:pPr>
        <w:pStyle w:val="ListParagraph"/>
        <w:numPr>
          <w:ilvl w:val="0"/>
          <w:numId w:val="1"/>
        </w:numPr>
        <w:spacing w:after="0" w:line="240" w:lineRule="auto"/>
        <w:rPr>
          <w:rFonts w:ascii="Arial" w:hAnsi="Arial" w:cs="Arial"/>
        </w:rPr>
      </w:pPr>
      <w:r>
        <w:rPr>
          <w:rFonts w:ascii="Arial" w:hAnsi="Arial" w:cs="Arial"/>
        </w:rPr>
        <w:t>Copy the email addresses from the list below into the to field</w:t>
      </w:r>
    </w:p>
    <w:p w14:paraId="41BF160A" w14:textId="77777777" w:rsidR="0041349D" w:rsidRDefault="0041349D" w:rsidP="00DD7876">
      <w:pPr>
        <w:spacing w:after="0" w:line="240" w:lineRule="auto"/>
        <w:rPr>
          <w:rFonts w:ascii="Arial" w:hAnsi="Arial" w:cs="Arial"/>
        </w:rPr>
      </w:pPr>
    </w:p>
    <w:p w14:paraId="2A7BA988" w14:textId="77777777" w:rsidR="0041349D" w:rsidRDefault="0041349D" w:rsidP="00DD7876">
      <w:pPr>
        <w:spacing w:after="0" w:line="240" w:lineRule="auto"/>
        <w:rPr>
          <w:rFonts w:ascii="Arial" w:hAnsi="Arial" w:cs="Arial"/>
        </w:rPr>
      </w:pPr>
    </w:p>
    <w:tbl>
      <w:tblPr>
        <w:tblStyle w:val="TableGrid"/>
        <w:tblW w:w="0" w:type="auto"/>
        <w:tblLook w:val="04A0" w:firstRow="1" w:lastRow="0" w:firstColumn="1" w:lastColumn="0" w:noHBand="0" w:noVBand="1"/>
      </w:tblPr>
      <w:tblGrid>
        <w:gridCol w:w="4675"/>
        <w:gridCol w:w="4675"/>
      </w:tblGrid>
      <w:tr w:rsidR="00DD7876" w:rsidRPr="00981661" w14:paraId="42093534" w14:textId="77777777" w:rsidTr="00DD7876">
        <w:tc>
          <w:tcPr>
            <w:tcW w:w="4675" w:type="dxa"/>
          </w:tcPr>
          <w:p w14:paraId="7FB6A38D" w14:textId="303599A9" w:rsidR="00DD7876" w:rsidRPr="00981661" w:rsidRDefault="00DD7876" w:rsidP="00DD7876">
            <w:pPr>
              <w:rPr>
                <w:rFonts w:ascii="Arial" w:hAnsi="Arial" w:cs="Arial"/>
                <w:sz w:val="22"/>
                <w:szCs w:val="22"/>
              </w:rPr>
            </w:pPr>
            <w:r w:rsidRPr="00981661">
              <w:rPr>
                <w:rFonts w:ascii="Arial" w:hAnsi="Arial" w:cs="Arial"/>
                <w:sz w:val="22"/>
                <w:szCs w:val="22"/>
              </w:rPr>
              <w:t>Contact Names</w:t>
            </w:r>
          </w:p>
        </w:tc>
        <w:tc>
          <w:tcPr>
            <w:tcW w:w="4675" w:type="dxa"/>
          </w:tcPr>
          <w:p w14:paraId="1CAD5E59" w14:textId="4AD3107D" w:rsidR="00DD7876" w:rsidRPr="00981661" w:rsidRDefault="00DD7876" w:rsidP="00DD7876">
            <w:pPr>
              <w:rPr>
                <w:rFonts w:ascii="Arial" w:hAnsi="Arial" w:cs="Arial"/>
                <w:sz w:val="22"/>
                <w:szCs w:val="22"/>
              </w:rPr>
            </w:pPr>
            <w:r w:rsidRPr="00981661">
              <w:rPr>
                <w:rFonts w:ascii="Arial" w:hAnsi="Arial" w:cs="Arial"/>
                <w:sz w:val="22"/>
                <w:szCs w:val="22"/>
              </w:rPr>
              <w:t>Email addresses</w:t>
            </w:r>
          </w:p>
        </w:tc>
      </w:tr>
      <w:tr w:rsidR="00DD7876" w:rsidRPr="00981661" w14:paraId="2CD692D0" w14:textId="77777777" w:rsidTr="00DD7876">
        <w:tc>
          <w:tcPr>
            <w:tcW w:w="4675" w:type="dxa"/>
          </w:tcPr>
          <w:p w14:paraId="10AEFC07" w14:textId="44251B56" w:rsidR="00DD7876" w:rsidRPr="00981661" w:rsidRDefault="00DD7876" w:rsidP="00DD7876">
            <w:pPr>
              <w:rPr>
                <w:rFonts w:ascii="Arial" w:hAnsi="Arial" w:cs="Arial"/>
                <w:sz w:val="22"/>
                <w:szCs w:val="22"/>
              </w:rPr>
            </w:pPr>
            <w:r w:rsidRPr="00981661">
              <w:rPr>
                <w:rFonts w:ascii="Arial" w:hAnsi="Arial" w:cs="Arial"/>
                <w:sz w:val="22"/>
                <w:szCs w:val="22"/>
              </w:rPr>
              <w:t>Prime Minister Mark Carney</w:t>
            </w:r>
          </w:p>
          <w:p w14:paraId="51BC6576" w14:textId="77777777" w:rsidR="00DD7876" w:rsidRPr="00981661" w:rsidRDefault="00DD7876" w:rsidP="00DD7876">
            <w:pPr>
              <w:rPr>
                <w:rFonts w:ascii="Arial" w:hAnsi="Arial" w:cs="Arial"/>
                <w:sz w:val="22"/>
                <w:szCs w:val="22"/>
              </w:rPr>
            </w:pPr>
          </w:p>
          <w:p w14:paraId="4B5CD1B1" w14:textId="1F3D6095" w:rsidR="00DD7876" w:rsidRPr="00981661" w:rsidRDefault="00DD7876" w:rsidP="00DD7876">
            <w:pPr>
              <w:rPr>
                <w:rFonts w:ascii="Arial" w:hAnsi="Arial" w:cs="Arial"/>
                <w:sz w:val="22"/>
                <w:szCs w:val="22"/>
              </w:rPr>
            </w:pPr>
            <w:r w:rsidRPr="00981661">
              <w:rPr>
                <w:rFonts w:ascii="Arial" w:hAnsi="Arial" w:cs="Arial"/>
                <w:sz w:val="22"/>
                <w:szCs w:val="22"/>
              </w:rPr>
              <w:t>Honourable Patty Hajdu, Minister of Jobs &amp; Families, Minister of FedNor</w:t>
            </w:r>
          </w:p>
          <w:p w14:paraId="4C6D09F8" w14:textId="77777777" w:rsidR="00DD7876" w:rsidRPr="00981661" w:rsidRDefault="00DD7876" w:rsidP="00DD7876">
            <w:pPr>
              <w:rPr>
                <w:rFonts w:ascii="Arial" w:hAnsi="Arial" w:cs="Arial"/>
                <w:sz w:val="22"/>
                <w:szCs w:val="22"/>
              </w:rPr>
            </w:pPr>
          </w:p>
          <w:p w14:paraId="0E244B42" w14:textId="77777777" w:rsidR="00DD7876" w:rsidRPr="00981661" w:rsidRDefault="00DD7876" w:rsidP="00DD7876">
            <w:pPr>
              <w:rPr>
                <w:rFonts w:ascii="Arial" w:hAnsi="Arial" w:cs="Arial"/>
                <w:sz w:val="22"/>
                <w:szCs w:val="22"/>
              </w:rPr>
            </w:pPr>
            <w:r w:rsidRPr="00981661">
              <w:rPr>
                <w:rFonts w:ascii="Arial" w:hAnsi="Arial" w:cs="Arial"/>
                <w:sz w:val="22"/>
                <w:szCs w:val="22"/>
              </w:rPr>
              <w:t>Honourable Joël Lightbound, Minister of Government Transformation, Public Works and Procurement</w:t>
            </w:r>
          </w:p>
          <w:p w14:paraId="10261743" w14:textId="77777777" w:rsidR="00DD7876" w:rsidRPr="00981661" w:rsidRDefault="00DD7876" w:rsidP="00DD7876">
            <w:pPr>
              <w:rPr>
                <w:rFonts w:ascii="Arial" w:hAnsi="Arial" w:cs="Arial"/>
                <w:sz w:val="22"/>
                <w:szCs w:val="22"/>
              </w:rPr>
            </w:pPr>
          </w:p>
          <w:p w14:paraId="76403142" w14:textId="77777777" w:rsidR="00DD7876" w:rsidRPr="00981661" w:rsidRDefault="00DD7876" w:rsidP="00DD7876">
            <w:pPr>
              <w:rPr>
                <w:rFonts w:ascii="Arial" w:hAnsi="Arial" w:cs="Arial"/>
                <w:sz w:val="22"/>
                <w:szCs w:val="22"/>
              </w:rPr>
            </w:pPr>
            <w:r w:rsidRPr="00981661">
              <w:rPr>
                <w:rFonts w:ascii="Arial" w:hAnsi="Arial" w:cs="Arial"/>
                <w:sz w:val="22"/>
                <w:szCs w:val="22"/>
              </w:rPr>
              <w:t>Honourable Steven MacKinnon, Minister of Transport</w:t>
            </w:r>
          </w:p>
          <w:p w14:paraId="23B624B3" w14:textId="77777777" w:rsidR="00000F43" w:rsidRPr="00981661" w:rsidRDefault="00000F43" w:rsidP="00DD7876">
            <w:pPr>
              <w:rPr>
                <w:rFonts w:ascii="Arial" w:hAnsi="Arial" w:cs="Arial"/>
                <w:sz w:val="22"/>
                <w:szCs w:val="22"/>
              </w:rPr>
            </w:pPr>
          </w:p>
          <w:p w14:paraId="56290861" w14:textId="77777777" w:rsidR="00000F43" w:rsidRPr="00981661" w:rsidRDefault="00000F43" w:rsidP="00DD7876">
            <w:pPr>
              <w:rPr>
                <w:rFonts w:ascii="Arial" w:hAnsi="Arial" w:cs="Arial"/>
                <w:sz w:val="22"/>
                <w:szCs w:val="22"/>
              </w:rPr>
            </w:pPr>
            <w:r w:rsidRPr="00981661">
              <w:rPr>
                <w:rFonts w:ascii="Arial" w:hAnsi="Arial" w:cs="Arial"/>
                <w:sz w:val="22"/>
                <w:szCs w:val="22"/>
              </w:rPr>
              <w:t>Marcus Powlowski, MP, Thunder Bay Rainy River</w:t>
            </w:r>
          </w:p>
          <w:p w14:paraId="713DE89F" w14:textId="77777777" w:rsidR="00981661" w:rsidRPr="00981661" w:rsidRDefault="00981661" w:rsidP="00DD7876">
            <w:pPr>
              <w:rPr>
                <w:rFonts w:ascii="Arial" w:hAnsi="Arial" w:cs="Arial"/>
                <w:sz w:val="22"/>
                <w:szCs w:val="22"/>
              </w:rPr>
            </w:pPr>
          </w:p>
          <w:p w14:paraId="1094BBDF" w14:textId="0F0C6E0C" w:rsidR="00981661" w:rsidRPr="00981661" w:rsidRDefault="00981661" w:rsidP="00DD7876">
            <w:pPr>
              <w:rPr>
                <w:rFonts w:ascii="Arial" w:hAnsi="Arial" w:cs="Arial"/>
                <w:sz w:val="22"/>
                <w:szCs w:val="22"/>
              </w:rPr>
            </w:pPr>
            <w:r w:rsidRPr="00981661">
              <w:rPr>
                <w:rFonts w:ascii="Arial" w:hAnsi="Arial" w:cs="Arial"/>
                <w:sz w:val="22"/>
                <w:szCs w:val="22"/>
              </w:rPr>
              <w:t>Chamber of Commerce</w:t>
            </w:r>
          </w:p>
        </w:tc>
        <w:tc>
          <w:tcPr>
            <w:tcW w:w="4675" w:type="dxa"/>
          </w:tcPr>
          <w:p w14:paraId="1EC2E5B5" w14:textId="7587F387" w:rsidR="00DD7876" w:rsidRPr="00981661" w:rsidRDefault="00DD7876" w:rsidP="00DD7876">
            <w:pPr>
              <w:rPr>
                <w:rFonts w:ascii="Arial" w:hAnsi="Arial" w:cs="Arial"/>
                <w:sz w:val="22"/>
                <w:szCs w:val="22"/>
              </w:rPr>
            </w:pPr>
            <w:hyperlink r:id="rId8" w:history="1">
              <w:r w:rsidRPr="00981661">
                <w:rPr>
                  <w:rStyle w:val="Hyperlink"/>
                  <w:rFonts w:ascii="Arial" w:hAnsi="Arial" w:cs="Arial"/>
                  <w:sz w:val="22"/>
                  <w:szCs w:val="22"/>
                </w:rPr>
                <w:t>pm@pm.gc.ca</w:t>
              </w:r>
            </w:hyperlink>
          </w:p>
          <w:p w14:paraId="10FAD346" w14:textId="77777777" w:rsidR="00DD7876" w:rsidRPr="00981661" w:rsidRDefault="00DD7876" w:rsidP="00DD7876">
            <w:pPr>
              <w:rPr>
                <w:rFonts w:ascii="Arial" w:hAnsi="Arial" w:cs="Arial"/>
                <w:sz w:val="22"/>
                <w:szCs w:val="22"/>
              </w:rPr>
            </w:pPr>
          </w:p>
          <w:p w14:paraId="718DD9AD" w14:textId="28CB3202" w:rsidR="00DD7876" w:rsidRPr="00981661" w:rsidRDefault="00DD7876" w:rsidP="00DD7876">
            <w:pPr>
              <w:rPr>
                <w:rFonts w:ascii="Arial" w:hAnsi="Arial" w:cs="Arial"/>
                <w:sz w:val="22"/>
                <w:szCs w:val="22"/>
              </w:rPr>
            </w:pPr>
            <w:hyperlink r:id="rId9" w:history="1">
              <w:r w:rsidRPr="00981661">
                <w:rPr>
                  <w:rStyle w:val="Hyperlink"/>
                  <w:rFonts w:ascii="Arial" w:hAnsi="Arial" w:cs="Arial"/>
                  <w:sz w:val="22"/>
                  <w:szCs w:val="22"/>
                </w:rPr>
                <w:t>patty.hajdu@parl.gc.ca</w:t>
              </w:r>
            </w:hyperlink>
          </w:p>
          <w:p w14:paraId="5F0596AA" w14:textId="4413B030" w:rsidR="00DD7876" w:rsidRPr="00981661" w:rsidRDefault="00DD7876" w:rsidP="00DD7876">
            <w:pPr>
              <w:rPr>
                <w:rFonts w:ascii="Arial" w:hAnsi="Arial" w:cs="Arial"/>
                <w:sz w:val="22"/>
                <w:szCs w:val="22"/>
              </w:rPr>
            </w:pPr>
          </w:p>
          <w:p w14:paraId="39522E5A" w14:textId="0D03C1C5" w:rsidR="008A05ED" w:rsidRPr="00981661" w:rsidRDefault="008A05ED" w:rsidP="00DD7876">
            <w:pPr>
              <w:rPr>
                <w:rFonts w:ascii="Arial" w:hAnsi="Arial" w:cs="Arial"/>
                <w:sz w:val="22"/>
                <w:szCs w:val="22"/>
              </w:rPr>
            </w:pPr>
            <w:hyperlink r:id="rId10" w:history="1">
              <w:r w:rsidRPr="00981661">
                <w:rPr>
                  <w:rStyle w:val="Hyperlink"/>
                  <w:rFonts w:ascii="Arial" w:hAnsi="Arial" w:cs="Arial"/>
                  <w:sz w:val="22"/>
                  <w:szCs w:val="22"/>
                </w:rPr>
                <w:t>joel.lightbound@parl.gc.ca</w:t>
              </w:r>
            </w:hyperlink>
          </w:p>
          <w:p w14:paraId="5E2C7B85" w14:textId="77777777" w:rsidR="008A05ED" w:rsidRPr="00981661" w:rsidRDefault="008A05ED" w:rsidP="00DD7876">
            <w:pPr>
              <w:rPr>
                <w:rFonts w:ascii="Arial" w:hAnsi="Arial" w:cs="Arial"/>
                <w:sz w:val="22"/>
                <w:szCs w:val="22"/>
              </w:rPr>
            </w:pPr>
          </w:p>
          <w:p w14:paraId="48FCD31E" w14:textId="77777777" w:rsidR="00DD7876" w:rsidRPr="00981661" w:rsidRDefault="00DD7876" w:rsidP="00DD7876">
            <w:pPr>
              <w:rPr>
                <w:rFonts w:ascii="Arial" w:hAnsi="Arial" w:cs="Arial"/>
                <w:sz w:val="22"/>
                <w:szCs w:val="22"/>
              </w:rPr>
            </w:pPr>
            <w:hyperlink r:id="rId11" w:history="1">
              <w:r w:rsidRPr="00981661">
                <w:rPr>
                  <w:rStyle w:val="Hyperlink"/>
                  <w:rFonts w:ascii="Arial" w:hAnsi="Arial" w:cs="Arial"/>
                  <w:sz w:val="22"/>
                  <w:szCs w:val="22"/>
                </w:rPr>
                <w:t>TC.MinisterofTransport-MinistredesTransports.TC@tc.gc.ca</w:t>
              </w:r>
            </w:hyperlink>
          </w:p>
          <w:p w14:paraId="676CE038" w14:textId="77777777" w:rsidR="00000F43" w:rsidRPr="00981661" w:rsidRDefault="00000F43" w:rsidP="00DD7876">
            <w:pPr>
              <w:rPr>
                <w:rFonts w:ascii="Arial" w:hAnsi="Arial" w:cs="Arial"/>
                <w:sz w:val="22"/>
                <w:szCs w:val="22"/>
              </w:rPr>
            </w:pPr>
          </w:p>
          <w:p w14:paraId="312971F7" w14:textId="4313536C" w:rsidR="00000F43" w:rsidRPr="00981661" w:rsidRDefault="00000F43" w:rsidP="00DD7876">
            <w:pPr>
              <w:rPr>
                <w:rFonts w:ascii="Arial" w:hAnsi="Arial" w:cs="Arial"/>
                <w:sz w:val="22"/>
                <w:szCs w:val="22"/>
              </w:rPr>
            </w:pPr>
            <w:hyperlink r:id="rId12" w:history="1">
              <w:r w:rsidRPr="00981661">
                <w:rPr>
                  <w:rStyle w:val="Hyperlink"/>
                  <w:rFonts w:ascii="Arial" w:hAnsi="Arial" w:cs="Arial"/>
                  <w:sz w:val="22"/>
                  <w:szCs w:val="22"/>
                </w:rPr>
                <w:t>Marcus.powlowski@parl.gc.ca</w:t>
              </w:r>
            </w:hyperlink>
          </w:p>
          <w:p w14:paraId="27B9139A" w14:textId="77777777" w:rsidR="00000F43" w:rsidRPr="00981661" w:rsidRDefault="00000F43" w:rsidP="00DD7876">
            <w:pPr>
              <w:rPr>
                <w:rFonts w:ascii="Arial" w:hAnsi="Arial" w:cs="Arial"/>
                <w:sz w:val="22"/>
                <w:szCs w:val="22"/>
              </w:rPr>
            </w:pPr>
          </w:p>
          <w:p w14:paraId="7E80AD7C" w14:textId="5938B23B" w:rsidR="00981661" w:rsidRPr="00981661" w:rsidRDefault="00981661" w:rsidP="00DD7876">
            <w:pPr>
              <w:rPr>
                <w:rFonts w:ascii="Arial" w:hAnsi="Arial" w:cs="Arial"/>
                <w:sz w:val="22"/>
                <w:szCs w:val="22"/>
              </w:rPr>
            </w:pPr>
            <w:hyperlink r:id="rId13" w:history="1">
              <w:r w:rsidRPr="00981661">
                <w:rPr>
                  <w:rStyle w:val="Hyperlink"/>
                  <w:rFonts w:ascii="Arial" w:hAnsi="Arial" w:cs="Arial"/>
                  <w:sz w:val="22"/>
                  <w:szCs w:val="22"/>
                </w:rPr>
                <w:t>chamber@tbchamber.ca</w:t>
              </w:r>
            </w:hyperlink>
          </w:p>
          <w:p w14:paraId="34F818A7" w14:textId="351771EF" w:rsidR="00981661" w:rsidRPr="00981661" w:rsidRDefault="00981661" w:rsidP="00DD7876">
            <w:pPr>
              <w:rPr>
                <w:rFonts w:ascii="Arial" w:hAnsi="Arial" w:cs="Arial"/>
                <w:sz w:val="22"/>
                <w:szCs w:val="22"/>
              </w:rPr>
            </w:pPr>
          </w:p>
        </w:tc>
      </w:tr>
    </w:tbl>
    <w:p w14:paraId="02B86DE3" w14:textId="00DFA804" w:rsidR="006854DC" w:rsidRDefault="0095343C" w:rsidP="00DD7876">
      <w:pPr>
        <w:spacing w:after="0" w:line="240" w:lineRule="auto"/>
        <w:rPr>
          <w:rFonts w:ascii="Arial" w:hAnsi="Arial" w:cs="Arial"/>
        </w:rPr>
      </w:pPr>
      <w:r>
        <w:rPr>
          <w:rFonts w:ascii="Arial" w:hAnsi="Arial" w:cs="Arial"/>
        </w:rPr>
        <w:br/>
      </w:r>
    </w:p>
    <w:sectPr w:rsidR="006854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2FF1"/>
    <w:multiLevelType w:val="hybridMultilevel"/>
    <w:tmpl w:val="E4DEAA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339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DC"/>
    <w:rsid w:val="00000F43"/>
    <w:rsid w:val="000D1E80"/>
    <w:rsid w:val="00371047"/>
    <w:rsid w:val="003D1B45"/>
    <w:rsid w:val="0041349D"/>
    <w:rsid w:val="00455061"/>
    <w:rsid w:val="006462D3"/>
    <w:rsid w:val="006854DC"/>
    <w:rsid w:val="00826FEB"/>
    <w:rsid w:val="00882365"/>
    <w:rsid w:val="008A05ED"/>
    <w:rsid w:val="009340AD"/>
    <w:rsid w:val="0095343C"/>
    <w:rsid w:val="00981661"/>
    <w:rsid w:val="00A321D4"/>
    <w:rsid w:val="00A44C80"/>
    <w:rsid w:val="00AB5740"/>
    <w:rsid w:val="00B549DE"/>
    <w:rsid w:val="00B54A91"/>
    <w:rsid w:val="00C372A2"/>
    <w:rsid w:val="00DD7876"/>
    <w:rsid w:val="00E340E6"/>
    <w:rsid w:val="00F25640"/>
    <w:rsid w:val="00F72E2A"/>
    <w:rsid w:val="00FA7683"/>
    <w:rsid w:val="00FC0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200EE"/>
  <w15:chartTrackingRefBased/>
  <w15:docId w15:val="{0FEE4E19-BE12-4B36-B4BF-4F735E7E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4DC"/>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6854D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54D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54DC"/>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54DC"/>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54DC"/>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54DC"/>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54DC"/>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54DC"/>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54DC"/>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4DC"/>
    <w:rPr>
      <w:rFonts w:eastAsiaTheme="majorEastAsia" w:cstheme="majorBidi"/>
      <w:color w:val="272727" w:themeColor="text1" w:themeTint="D8"/>
    </w:rPr>
  </w:style>
  <w:style w:type="paragraph" w:styleId="Title">
    <w:name w:val="Title"/>
    <w:basedOn w:val="Normal"/>
    <w:next w:val="Normal"/>
    <w:link w:val="TitleChar"/>
    <w:uiPriority w:val="10"/>
    <w:qFormat/>
    <w:rsid w:val="006854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5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4DC"/>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5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4DC"/>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54DC"/>
    <w:rPr>
      <w:i/>
      <w:iCs/>
      <w:color w:val="404040" w:themeColor="text1" w:themeTint="BF"/>
    </w:rPr>
  </w:style>
  <w:style w:type="paragraph" w:styleId="ListParagraph">
    <w:name w:val="List Paragraph"/>
    <w:basedOn w:val="Normal"/>
    <w:uiPriority w:val="34"/>
    <w:qFormat/>
    <w:rsid w:val="006854DC"/>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54DC"/>
    <w:rPr>
      <w:i/>
      <w:iCs/>
      <w:color w:val="0F4761" w:themeColor="accent1" w:themeShade="BF"/>
    </w:rPr>
  </w:style>
  <w:style w:type="paragraph" w:styleId="IntenseQuote">
    <w:name w:val="Intense Quote"/>
    <w:basedOn w:val="Normal"/>
    <w:next w:val="Normal"/>
    <w:link w:val="IntenseQuoteChar"/>
    <w:uiPriority w:val="30"/>
    <w:qFormat/>
    <w:rsid w:val="006854D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54DC"/>
    <w:rPr>
      <w:i/>
      <w:iCs/>
      <w:color w:val="0F4761" w:themeColor="accent1" w:themeShade="BF"/>
    </w:rPr>
  </w:style>
  <w:style w:type="character" w:styleId="IntenseReference">
    <w:name w:val="Intense Reference"/>
    <w:basedOn w:val="DefaultParagraphFont"/>
    <w:uiPriority w:val="32"/>
    <w:qFormat/>
    <w:rsid w:val="006854DC"/>
    <w:rPr>
      <w:b/>
      <w:bCs/>
      <w:smallCaps/>
      <w:color w:val="0F4761" w:themeColor="accent1" w:themeShade="BF"/>
      <w:spacing w:val="5"/>
    </w:rPr>
  </w:style>
  <w:style w:type="character" w:styleId="Hyperlink">
    <w:name w:val="Hyperlink"/>
    <w:uiPriority w:val="99"/>
    <w:unhideWhenUsed/>
    <w:rsid w:val="006854DC"/>
    <w:rPr>
      <w:color w:val="0000FF"/>
      <w:u w:val="single"/>
    </w:rPr>
  </w:style>
  <w:style w:type="table" w:styleId="TableGrid">
    <w:name w:val="Table Grid"/>
    <w:basedOn w:val="TableNormal"/>
    <w:uiPriority w:val="59"/>
    <w:rsid w:val="006854DC"/>
    <w:pPr>
      <w:spacing w:after="0" w:line="240" w:lineRule="auto"/>
    </w:pPr>
    <w:rPr>
      <w:rFonts w:ascii="Calibri" w:eastAsia="Calibri" w:hAnsi="Calibri"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3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pm.gc.ca" TargetMode="External"/><Relationship Id="rId13" Type="http://schemas.openxmlformats.org/officeDocument/2006/relationships/hyperlink" Target="mailto:chamber@tbchamber.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cus.powlowski@parl.gc.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C.MinisterofTransport-MinistredesTransports.TC@tc.gc.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oel.lightbound@parl.gc.ca" TargetMode="External"/><Relationship Id="rId4" Type="http://schemas.openxmlformats.org/officeDocument/2006/relationships/numbering" Target="numbering.xml"/><Relationship Id="rId9" Type="http://schemas.openxmlformats.org/officeDocument/2006/relationships/hyperlink" Target="mailto:patty.hajdu@parl.gc.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5B63F0CBE10469793BE317B42459A" ma:contentTypeVersion="16" ma:contentTypeDescription="Create a new document." ma:contentTypeScope="" ma:versionID="1cbcdc63637949dd67da1966abbbbfdd">
  <xsd:schema xmlns:xsd="http://www.w3.org/2001/XMLSchema" xmlns:xs="http://www.w3.org/2001/XMLSchema" xmlns:p="http://schemas.microsoft.com/office/2006/metadata/properties" xmlns:ns2="7373a8d0-9fbf-42e9-aace-274d181facc9" xmlns:ns3="c41daecd-c39b-4aa2-8bbc-7732c47bb7dc" targetNamespace="http://schemas.microsoft.com/office/2006/metadata/properties" ma:root="true" ma:fieldsID="a584ffca859449efa5182ea0246452eb" ns2:_="" ns3:_="">
    <xsd:import namespace="7373a8d0-9fbf-42e9-aace-274d181facc9"/>
    <xsd:import namespace="c41daecd-c39b-4aa2-8bbc-7732c47bb7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3a8d0-9fbf-42e9-aace-274d181fa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e918d84-4db8-44f2-a702-6d38d5e7e1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aecd-c39b-4aa2-8bbc-7732c47bb7d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7307961-2ec4-477c-8ce1-679c2a63dae6}" ma:internalName="TaxCatchAll" ma:showField="CatchAllData" ma:web="c41daecd-c39b-4aa2-8bbc-7732c47bb7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73a8d0-9fbf-42e9-aace-274d181facc9">
      <Terms xmlns="http://schemas.microsoft.com/office/infopath/2007/PartnerControls"/>
    </lcf76f155ced4ddcb4097134ff3c332f>
    <TaxCatchAll xmlns="c41daecd-c39b-4aa2-8bbc-7732c47bb7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3B0A4-92C1-4785-9B77-4E63EE261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3a8d0-9fbf-42e9-aace-274d181facc9"/>
    <ds:schemaRef ds:uri="c41daecd-c39b-4aa2-8bbc-7732c47bb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48E85B-1DBB-403F-BC0B-B075E78D2532}">
  <ds:schemaRefs>
    <ds:schemaRef ds:uri="http://schemas.microsoft.com/office/2006/metadata/properties"/>
    <ds:schemaRef ds:uri="http://schemas.microsoft.com/office/infopath/2007/PartnerControls"/>
    <ds:schemaRef ds:uri="7373a8d0-9fbf-42e9-aace-274d181facc9"/>
    <ds:schemaRef ds:uri="c41daecd-c39b-4aa2-8bbc-7732c47bb7dc"/>
  </ds:schemaRefs>
</ds:datastoreItem>
</file>

<file path=customXml/itemProps3.xml><?xml version="1.0" encoding="utf-8"?>
<ds:datastoreItem xmlns:ds="http://schemas.openxmlformats.org/officeDocument/2006/customXml" ds:itemID="{2F7D1D1F-1C62-4EA0-A129-2DE7550535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481</Words>
  <Characters>2765</Characters>
  <Application>Microsoft Office Word</Application>
  <DocSecurity>0</DocSecurity>
  <Lines>67</Lines>
  <Paragraphs>27</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Charla | tbchamber</dc:creator>
  <cp:keywords/>
  <dc:description/>
  <cp:lastModifiedBy>Charla | tbchamber</cp:lastModifiedBy>
  <cp:revision>16</cp:revision>
  <dcterms:created xsi:type="dcterms:W3CDTF">2025-11-06T14:57:00Z</dcterms:created>
  <dcterms:modified xsi:type="dcterms:W3CDTF">2025-11-14T14:16:00Z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0x0101009985B63F0CBE10469793BE317B42459A</vt:lpwstr>
  </property>
  <property fmtid="{D5CDD505-2E9C-101B-9397-08002B2CF9AE}" pid="3" name="MediaServiceImageTags">
    <vt:lpwstr/>
  </property>
</Properties>
</file>